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EAA89" w14:textId="77777777" w:rsidR="00B23E98" w:rsidRDefault="00B23E98" w:rsidP="00BE07DA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4399C207" w14:textId="77777777" w:rsidR="00B23E98" w:rsidRDefault="00B23E98" w:rsidP="00BE07DA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0ABD689F" w14:textId="68313A62" w:rsidR="00FB1966" w:rsidRPr="00B23E98" w:rsidRDefault="00104A62" w:rsidP="00BE07DA">
      <w:pPr>
        <w:spacing w:after="0"/>
        <w:jc w:val="center"/>
        <w:rPr>
          <w:rFonts w:cstheme="minorHAnsi"/>
          <w:b/>
          <w:sz w:val="24"/>
          <w:szCs w:val="24"/>
        </w:rPr>
      </w:pPr>
      <w:r w:rsidRPr="00B23E98">
        <w:rPr>
          <w:rFonts w:cstheme="minorHAnsi"/>
          <w:b/>
          <w:sz w:val="24"/>
          <w:szCs w:val="24"/>
        </w:rPr>
        <w:t>Urząd Miejski w Aleksandrowie Łódzkim</w:t>
      </w:r>
    </w:p>
    <w:p w14:paraId="4105FBC5" w14:textId="3645E53C" w:rsidR="00104A62" w:rsidRPr="00B23E98" w:rsidRDefault="00104A62" w:rsidP="00BE07DA">
      <w:pPr>
        <w:spacing w:after="0"/>
        <w:jc w:val="center"/>
        <w:rPr>
          <w:rFonts w:cstheme="minorHAnsi"/>
          <w:b/>
          <w:sz w:val="24"/>
          <w:szCs w:val="24"/>
        </w:rPr>
      </w:pPr>
      <w:r w:rsidRPr="00B23E98">
        <w:rPr>
          <w:rFonts w:cstheme="minorHAnsi"/>
          <w:b/>
          <w:sz w:val="24"/>
          <w:szCs w:val="24"/>
        </w:rPr>
        <w:t>Zgłoszenie do ewidencji</w:t>
      </w:r>
      <w:r w:rsidR="00BE07DA" w:rsidRPr="00B23E98">
        <w:rPr>
          <w:rFonts w:cstheme="minorHAnsi"/>
          <w:b/>
          <w:sz w:val="24"/>
          <w:szCs w:val="24"/>
        </w:rPr>
        <w:t xml:space="preserve"> </w:t>
      </w:r>
      <w:r w:rsidRPr="00B23E98">
        <w:rPr>
          <w:rFonts w:cstheme="minorHAnsi"/>
          <w:b/>
          <w:sz w:val="24"/>
          <w:szCs w:val="24"/>
        </w:rPr>
        <w:t>indywidualnej, przydomowej oczyszczalni ścieków</w:t>
      </w:r>
    </w:p>
    <w:p w14:paraId="48F82872" w14:textId="77777777" w:rsidR="00B23E98" w:rsidRDefault="00B23E98" w:rsidP="005C0DA0">
      <w:pPr>
        <w:spacing w:after="0"/>
        <w:rPr>
          <w:rFonts w:cstheme="minorHAnsi"/>
        </w:rPr>
      </w:pPr>
    </w:p>
    <w:p w14:paraId="10DE82C5" w14:textId="73348B8E" w:rsidR="00024B12" w:rsidRPr="00B23E98" w:rsidRDefault="00104A62" w:rsidP="00B23E98">
      <w:pPr>
        <w:spacing w:after="0"/>
        <w:rPr>
          <w:rFonts w:cstheme="minorHAnsi"/>
        </w:rPr>
      </w:pPr>
      <w:r w:rsidRPr="00B23E98">
        <w:rPr>
          <w:rFonts w:cstheme="minorHAnsi"/>
        </w:rPr>
        <w:t>Zgodnie z art. 152 ustawy Prawo ochrony środowiska (Dz.U. z 2022 poz.2556</w:t>
      </w:r>
      <w:r w:rsidR="005C0DA0" w:rsidRPr="00B23E98">
        <w:rPr>
          <w:rFonts w:cstheme="minorHAnsi"/>
        </w:rPr>
        <w:t>,2687, z 2023 r. poz. 877, 1506, 1688, 1719, 1762, 1890, 1963, poz. 2029</w:t>
      </w:r>
      <w:r w:rsidRPr="00B23E98">
        <w:rPr>
          <w:rFonts w:cstheme="minorHAnsi"/>
        </w:rPr>
        <w:t>)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568"/>
        <w:gridCol w:w="4394"/>
        <w:gridCol w:w="4962"/>
      </w:tblGrid>
      <w:tr w:rsidR="00104A62" w:rsidRPr="00B23E98" w14:paraId="56DACA84" w14:textId="77777777" w:rsidTr="00CA1EDC">
        <w:tc>
          <w:tcPr>
            <w:tcW w:w="568" w:type="dxa"/>
            <w:vAlign w:val="center"/>
          </w:tcPr>
          <w:p w14:paraId="434B8207" w14:textId="77777777" w:rsidR="00104A62" w:rsidRPr="00B23E98" w:rsidRDefault="00104A62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1.</w:t>
            </w:r>
          </w:p>
        </w:tc>
        <w:tc>
          <w:tcPr>
            <w:tcW w:w="4394" w:type="dxa"/>
            <w:vAlign w:val="center"/>
          </w:tcPr>
          <w:p w14:paraId="42C8304E" w14:textId="6FC35ABE" w:rsidR="00104A62" w:rsidRPr="00B23E98" w:rsidRDefault="00AA65B3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Imię nazwisko właściciela</w:t>
            </w:r>
            <w:r w:rsidR="00CA1EDC" w:rsidRPr="00B23E98">
              <w:rPr>
                <w:rFonts w:cstheme="minorHAnsi"/>
              </w:rPr>
              <w:t>/i</w:t>
            </w:r>
            <w:r w:rsidRPr="00B23E98">
              <w:rPr>
                <w:rFonts w:cstheme="minorHAnsi"/>
              </w:rPr>
              <w:t xml:space="preserve"> nieruchomości </w:t>
            </w:r>
            <w:r w:rsidR="00104A62" w:rsidRPr="00B23E98">
              <w:rPr>
                <w:rFonts w:cstheme="minorHAnsi"/>
              </w:rPr>
              <w:t xml:space="preserve"> oraz adres</w:t>
            </w:r>
            <w:r w:rsidRPr="00B23E98">
              <w:rPr>
                <w:rFonts w:cstheme="minorHAnsi"/>
              </w:rPr>
              <w:t xml:space="preserve"> do korespondencji </w:t>
            </w:r>
          </w:p>
          <w:p w14:paraId="216DC9A7" w14:textId="2D35FCFA" w:rsidR="00104A62" w:rsidRPr="00B23E98" w:rsidRDefault="00104A62" w:rsidP="00104A62">
            <w:pPr>
              <w:rPr>
                <w:rFonts w:cstheme="minorHAnsi"/>
              </w:rPr>
            </w:pPr>
          </w:p>
        </w:tc>
        <w:tc>
          <w:tcPr>
            <w:tcW w:w="4962" w:type="dxa"/>
          </w:tcPr>
          <w:p w14:paraId="0BDDCBA9" w14:textId="77777777" w:rsidR="00104A62" w:rsidRPr="00B23E98" w:rsidRDefault="00104A62" w:rsidP="00104A62">
            <w:pPr>
              <w:rPr>
                <w:rFonts w:cstheme="minorHAnsi"/>
              </w:rPr>
            </w:pPr>
          </w:p>
        </w:tc>
      </w:tr>
      <w:tr w:rsidR="00104A62" w:rsidRPr="00B23E98" w14:paraId="148B1CA8" w14:textId="77777777" w:rsidTr="00CA1EDC">
        <w:tc>
          <w:tcPr>
            <w:tcW w:w="568" w:type="dxa"/>
            <w:vAlign w:val="center"/>
          </w:tcPr>
          <w:p w14:paraId="229805AB" w14:textId="77777777" w:rsidR="00104A62" w:rsidRPr="00B23E98" w:rsidRDefault="00104A62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2.</w:t>
            </w:r>
          </w:p>
        </w:tc>
        <w:tc>
          <w:tcPr>
            <w:tcW w:w="4394" w:type="dxa"/>
            <w:vAlign w:val="center"/>
          </w:tcPr>
          <w:p w14:paraId="3D1E312F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Adres nieruchomości oraz nr działki, na</w:t>
            </w:r>
          </w:p>
          <w:p w14:paraId="023586C6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której zlokalizowana jest oczyszczalnia</w:t>
            </w:r>
          </w:p>
          <w:p w14:paraId="4A51BD87" w14:textId="33E8BA08" w:rsidR="00AA65B3" w:rsidRPr="00B23E98" w:rsidRDefault="00AA65B3" w:rsidP="00104A62">
            <w:pPr>
              <w:rPr>
                <w:rFonts w:cstheme="minorHAnsi"/>
              </w:rPr>
            </w:pPr>
          </w:p>
        </w:tc>
        <w:tc>
          <w:tcPr>
            <w:tcW w:w="4962" w:type="dxa"/>
          </w:tcPr>
          <w:p w14:paraId="3CE0BBA2" w14:textId="77777777" w:rsidR="00104A62" w:rsidRPr="00B23E98" w:rsidRDefault="00104A62" w:rsidP="00104A62">
            <w:pPr>
              <w:rPr>
                <w:rFonts w:cstheme="minorHAnsi"/>
              </w:rPr>
            </w:pPr>
          </w:p>
        </w:tc>
      </w:tr>
      <w:tr w:rsidR="00353F21" w:rsidRPr="00B23E98" w14:paraId="2DCF6EF0" w14:textId="77777777" w:rsidTr="00CA1EDC">
        <w:trPr>
          <w:trHeight w:val="454"/>
        </w:trPr>
        <w:tc>
          <w:tcPr>
            <w:tcW w:w="568" w:type="dxa"/>
            <w:vAlign w:val="center"/>
          </w:tcPr>
          <w:p w14:paraId="33DC7550" w14:textId="679B77F5" w:rsidR="00353F21" w:rsidRPr="00B23E98" w:rsidRDefault="00353F21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3.</w:t>
            </w:r>
          </w:p>
        </w:tc>
        <w:tc>
          <w:tcPr>
            <w:tcW w:w="4394" w:type="dxa"/>
            <w:vAlign w:val="center"/>
          </w:tcPr>
          <w:p w14:paraId="2B8D4180" w14:textId="62237F2C" w:rsidR="00353F21" w:rsidRPr="00B23E98" w:rsidRDefault="00353F21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Telefon kontaktowy</w:t>
            </w:r>
          </w:p>
        </w:tc>
        <w:tc>
          <w:tcPr>
            <w:tcW w:w="4962" w:type="dxa"/>
          </w:tcPr>
          <w:p w14:paraId="65169142" w14:textId="77777777" w:rsidR="00353F21" w:rsidRPr="00B23E98" w:rsidRDefault="00353F21" w:rsidP="00104A62">
            <w:pPr>
              <w:rPr>
                <w:rFonts w:cstheme="minorHAnsi"/>
              </w:rPr>
            </w:pPr>
          </w:p>
        </w:tc>
      </w:tr>
      <w:tr w:rsidR="00104A62" w:rsidRPr="00B23E98" w14:paraId="0A223B41" w14:textId="77777777" w:rsidTr="00CA1EDC">
        <w:tc>
          <w:tcPr>
            <w:tcW w:w="568" w:type="dxa"/>
            <w:vAlign w:val="center"/>
          </w:tcPr>
          <w:p w14:paraId="37D7149A" w14:textId="0E74F72F" w:rsidR="00104A62" w:rsidRPr="00B23E98" w:rsidRDefault="00353F21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4</w:t>
            </w:r>
            <w:r w:rsidR="00104A62" w:rsidRPr="00B23E98">
              <w:rPr>
                <w:rFonts w:cstheme="minorHAnsi"/>
              </w:rPr>
              <w:t>.</w:t>
            </w:r>
          </w:p>
        </w:tc>
        <w:tc>
          <w:tcPr>
            <w:tcW w:w="4394" w:type="dxa"/>
            <w:vAlign w:val="center"/>
          </w:tcPr>
          <w:p w14:paraId="513E1AEE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Numer decyzji - pozwolenia na</w:t>
            </w:r>
          </w:p>
          <w:p w14:paraId="569C0522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budowę/przyjęcia zgłoszenia przez organ</w:t>
            </w:r>
          </w:p>
          <w:p w14:paraId="3A7DE00A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ds. budownictwa</w:t>
            </w:r>
          </w:p>
        </w:tc>
        <w:tc>
          <w:tcPr>
            <w:tcW w:w="4962" w:type="dxa"/>
          </w:tcPr>
          <w:p w14:paraId="0A08AEB0" w14:textId="77777777" w:rsidR="00104A62" w:rsidRPr="00B23E98" w:rsidRDefault="00104A62" w:rsidP="00104A62">
            <w:pPr>
              <w:rPr>
                <w:rFonts w:cstheme="minorHAnsi"/>
              </w:rPr>
            </w:pPr>
          </w:p>
        </w:tc>
      </w:tr>
      <w:tr w:rsidR="00104A62" w:rsidRPr="00B23E98" w14:paraId="1F5CE380" w14:textId="77777777" w:rsidTr="00CA1EDC">
        <w:tc>
          <w:tcPr>
            <w:tcW w:w="568" w:type="dxa"/>
            <w:vAlign w:val="center"/>
          </w:tcPr>
          <w:p w14:paraId="5E47F19F" w14:textId="5DACFCA4" w:rsidR="00104A62" w:rsidRPr="00B23E98" w:rsidRDefault="00353F21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5</w:t>
            </w:r>
            <w:r w:rsidR="00104A62" w:rsidRPr="00B23E98">
              <w:rPr>
                <w:rFonts w:cstheme="minorHAnsi"/>
              </w:rPr>
              <w:t>.</w:t>
            </w:r>
          </w:p>
        </w:tc>
        <w:tc>
          <w:tcPr>
            <w:tcW w:w="4394" w:type="dxa"/>
            <w:vAlign w:val="center"/>
          </w:tcPr>
          <w:p w14:paraId="090D45C5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Rok i m-c zakończenia budowy</w:t>
            </w:r>
          </w:p>
        </w:tc>
        <w:tc>
          <w:tcPr>
            <w:tcW w:w="4962" w:type="dxa"/>
          </w:tcPr>
          <w:p w14:paraId="5D3A4459" w14:textId="77777777" w:rsidR="00104A62" w:rsidRPr="00B23E98" w:rsidRDefault="00104A62" w:rsidP="00FB1966">
            <w:pPr>
              <w:spacing w:line="360" w:lineRule="auto"/>
              <w:rPr>
                <w:rFonts w:cstheme="minorHAnsi"/>
              </w:rPr>
            </w:pPr>
          </w:p>
        </w:tc>
      </w:tr>
      <w:tr w:rsidR="00104A62" w:rsidRPr="00B23E98" w14:paraId="543B2795" w14:textId="77777777" w:rsidTr="00CA1EDC">
        <w:tc>
          <w:tcPr>
            <w:tcW w:w="568" w:type="dxa"/>
            <w:vAlign w:val="center"/>
          </w:tcPr>
          <w:p w14:paraId="49905ED2" w14:textId="507304FE" w:rsidR="00104A62" w:rsidRPr="00B23E98" w:rsidRDefault="00353F21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6</w:t>
            </w:r>
            <w:r w:rsidR="00104A62" w:rsidRPr="00B23E98">
              <w:rPr>
                <w:rFonts w:cstheme="minorHAnsi"/>
              </w:rPr>
              <w:t>.</w:t>
            </w:r>
          </w:p>
        </w:tc>
        <w:tc>
          <w:tcPr>
            <w:tcW w:w="4394" w:type="dxa"/>
            <w:vAlign w:val="center"/>
          </w:tcPr>
          <w:p w14:paraId="42927668" w14:textId="77777777" w:rsidR="00104A62" w:rsidRPr="00B23E98" w:rsidRDefault="009158FE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T</w:t>
            </w:r>
            <w:r w:rsidR="00104A62" w:rsidRPr="00B23E98">
              <w:rPr>
                <w:rFonts w:cstheme="minorHAnsi"/>
              </w:rPr>
              <w:t>ermin rozpoczęcia</w:t>
            </w:r>
          </w:p>
          <w:p w14:paraId="07D53EA3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eksploatacji oczyszczalni</w:t>
            </w:r>
          </w:p>
        </w:tc>
        <w:tc>
          <w:tcPr>
            <w:tcW w:w="4962" w:type="dxa"/>
          </w:tcPr>
          <w:p w14:paraId="1AD0B84D" w14:textId="77777777" w:rsidR="00104A62" w:rsidRPr="00B23E98" w:rsidRDefault="00104A62" w:rsidP="00104A62">
            <w:pPr>
              <w:rPr>
                <w:rFonts w:cstheme="minorHAnsi"/>
              </w:rPr>
            </w:pPr>
          </w:p>
        </w:tc>
      </w:tr>
      <w:tr w:rsidR="00104A62" w:rsidRPr="00B23E98" w14:paraId="1E59BB9A" w14:textId="77777777" w:rsidTr="00CA1EDC">
        <w:tc>
          <w:tcPr>
            <w:tcW w:w="568" w:type="dxa"/>
            <w:vAlign w:val="center"/>
          </w:tcPr>
          <w:p w14:paraId="7C6A4F26" w14:textId="1F45C567" w:rsidR="00104A62" w:rsidRPr="00B23E98" w:rsidRDefault="00353F21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7</w:t>
            </w:r>
            <w:r w:rsidR="00104A62" w:rsidRPr="00B23E98">
              <w:rPr>
                <w:rFonts w:cstheme="minorHAnsi"/>
              </w:rPr>
              <w:t>.</w:t>
            </w:r>
          </w:p>
        </w:tc>
        <w:tc>
          <w:tcPr>
            <w:tcW w:w="4394" w:type="dxa"/>
            <w:vAlign w:val="center"/>
          </w:tcPr>
          <w:p w14:paraId="156B64B6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Rodzaj oczyszczanych ścieków</w:t>
            </w:r>
          </w:p>
          <w:p w14:paraId="54034FFD" w14:textId="77777777" w:rsidR="00104A62" w:rsidRPr="00B23E98" w:rsidRDefault="00104A62" w:rsidP="00104A62">
            <w:pPr>
              <w:rPr>
                <w:rFonts w:cstheme="minorHAnsi"/>
              </w:rPr>
            </w:pPr>
          </w:p>
        </w:tc>
        <w:tc>
          <w:tcPr>
            <w:tcW w:w="4962" w:type="dxa"/>
          </w:tcPr>
          <w:p w14:paraId="1E208DC1" w14:textId="77777777" w:rsidR="00104A62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socjalno-bytowe *</w:t>
            </w:r>
          </w:p>
          <w:p w14:paraId="0CAE8610" w14:textId="0D7746ED" w:rsidR="00AA65B3" w:rsidRPr="00B23E98" w:rsidRDefault="00104A62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inne ............................... *</w:t>
            </w:r>
          </w:p>
        </w:tc>
      </w:tr>
      <w:tr w:rsidR="00B74909" w:rsidRPr="00B23E98" w14:paraId="0866A8D3" w14:textId="77777777" w:rsidTr="00CA1EDC">
        <w:tc>
          <w:tcPr>
            <w:tcW w:w="568" w:type="dxa"/>
            <w:vAlign w:val="center"/>
          </w:tcPr>
          <w:p w14:paraId="582A4F90" w14:textId="2F276D49" w:rsidR="00B74909" w:rsidRPr="00B23E98" w:rsidRDefault="00353F21" w:rsidP="00FB1966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8</w:t>
            </w:r>
            <w:r w:rsidR="00B74909" w:rsidRPr="00B23E98">
              <w:rPr>
                <w:rFonts w:cstheme="minorHAnsi"/>
              </w:rPr>
              <w:t>.</w:t>
            </w:r>
          </w:p>
        </w:tc>
        <w:tc>
          <w:tcPr>
            <w:tcW w:w="4394" w:type="dxa"/>
            <w:vAlign w:val="center"/>
          </w:tcPr>
          <w:p w14:paraId="746EB4B8" w14:textId="45B50997" w:rsidR="00B74909" w:rsidRPr="00B23E98" w:rsidRDefault="00BE07DA" w:rsidP="00104A62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Ilość osób zameldowanych</w:t>
            </w:r>
          </w:p>
          <w:p w14:paraId="6A3B1C21" w14:textId="27153A6A" w:rsidR="00BE07DA" w:rsidRPr="00B23E98" w:rsidRDefault="00BE07DA" w:rsidP="00104A62">
            <w:pPr>
              <w:rPr>
                <w:rFonts w:cstheme="minorHAnsi"/>
              </w:rPr>
            </w:pPr>
          </w:p>
        </w:tc>
        <w:tc>
          <w:tcPr>
            <w:tcW w:w="4962" w:type="dxa"/>
          </w:tcPr>
          <w:p w14:paraId="78B30F80" w14:textId="5EF07624" w:rsidR="00B74909" w:rsidRPr="00B23E98" w:rsidRDefault="00B74909" w:rsidP="00104A62">
            <w:pPr>
              <w:rPr>
                <w:rFonts w:cstheme="minorHAnsi"/>
              </w:rPr>
            </w:pPr>
          </w:p>
        </w:tc>
      </w:tr>
      <w:tr w:rsidR="00AA65B3" w:rsidRPr="00B23E98" w14:paraId="1259FAFC" w14:textId="77777777" w:rsidTr="00CA1EDC">
        <w:tc>
          <w:tcPr>
            <w:tcW w:w="568" w:type="dxa"/>
            <w:vAlign w:val="center"/>
          </w:tcPr>
          <w:p w14:paraId="6BF7C0F4" w14:textId="7B9DD6D3" w:rsidR="00AA65B3" w:rsidRPr="00B23E98" w:rsidRDefault="00AA65B3" w:rsidP="00AA65B3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9.</w:t>
            </w:r>
          </w:p>
        </w:tc>
        <w:tc>
          <w:tcPr>
            <w:tcW w:w="4394" w:type="dxa"/>
            <w:vAlign w:val="center"/>
          </w:tcPr>
          <w:p w14:paraId="486A0A2D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Ilość os</w:t>
            </w:r>
            <w:r w:rsidR="00BE07DA" w:rsidRPr="00B23E98">
              <w:rPr>
                <w:rFonts w:cstheme="minorHAnsi"/>
              </w:rPr>
              <w:t>ób zamieszkałych</w:t>
            </w:r>
          </w:p>
          <w:p w14:paraId="1AB24F1F" w14:textId="1CD8E8DC" w:rsidR="00BE07DA" w:rsidRPr="00B23E98" w:rsidRDefault="00BE07DA" w:rsidP="00AA65B3">
            <w:pPr>
              <w:rPr>
                <w:rFonts w:cstheme="minorHAnsi"/>
              </w:rPr>
            </w:pPr>
          </w:p>
        </w:tc>
        <w:tc>
          <w:tcPr>
            <w:tcW w:w="4962" w:type="dxa"/>
          </w:tcPr>
          <w:p w14:paraId="4592231D" w14:textId="77777777" w:rsidR="00AA65B3" w:rsidRPr="00B23E98" w:rsidRDefault="00AA65B3" w:rsidP="00AA65B3">
            <w:pPr>
              <w:rPr>
                <w:rFonts w:cstheme="minorHAnsi"/>
              </w:rPr>
            </w:pPr>
          </w:p>
        </w:tc>
      </w:tr>
      <w:tr w:rsidR="00AA65B3" w:rsidRPr="00B23E98" w14:paraId="7B0E6A6A" w14:textId="77777777" w:rsidTr="00CA1EDC">
        <w:tc>
          <w:tcPr>
            <w:tcW w:w="568" w:type="dxa"/>
            <w:vAlign w:val="center"/>
          </w:tcPr>
          <w:p w14:paraId="737EC7BA" w14:textId="2A22FF7C" w:rsidR="00AA65B3" w:rsidRPr="00B23E98" w:rsidRDefault="00AA65B3" w:rsidP="00AA65B3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10.</w:t>
            </w:r>
          </w:p>
        </w:tc>
        <w:tc>
          <w:tcPr>
            <w:tcW w:w="4394" w:type="dxa"/>
            <w:vAlign w:val="center"/>
          </w:tcPr>
          <w:p w14:paraId="61C12108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Dobowa ilość ścieków [m</w:t>
            </w:r>
            <w:r w:rsidRPr="00B23E98">
              <w:rPr>
                <w:rFonts w:cstheme="minorHAnsi"/>
                <w:vertAlign w:val="superscript"/>
              </w:rPr>
              <w:t>3</w:t>
            </w:r>
            <w:r w:rsidRPr="00B23E98">
              <w:rPr>
                <w:rFonts w:cstheme="minorHAnsi"/>
              </w:rPr>
              <w:t>/d]</w:t>
            </w:r>
          </w:p>
        </w:tc>
        <w:tc>
          <w:tcPr>
            <w:tcW w:w="4962" w:type="dxa"/>
          </w:tcPr>
          <w:p w14:paraId="491D107D" w14:textId="77777777" w:rsidR="00AA65B3" w:rsidRPr="00B23E98" w:rsidRDefault="00AA65B3" w:rsidP="00AA65B3">
            <w:pPr>
              <w:spacing w:line="360" w:lineRule="auto"/>
              <w:rPr>
                <w:rFonts w:cstheme="minorHAnsi"/>
              </w:rPr>
            </w:pPr>
          </w:p>
        </w:tc>
      </w:tr>
      <w:tr w:rsidR="00AA65B3" w:rsidRPr="00B23E98" w14:paraId="3343DDBA" w14:textId="77777777" w:rsidTr="00CA1EDC">
        <w:tc>
          <w:tcPr>
            <w:tcW w:w="568" w:type="dxa"/>
            <w:vAlign w:val="center"/>
          </w:tcPr>
          <w:p w14:paraId="731570FF" w14:textId="73BA0547" w:rsidR="00AA65B3" w:rsidRPr="00B23E98" w:rsidRDefault="00AA65B3" w:rsidP="00AA65B3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11.</w:t>
            </w:r>
          </w:p>
        </w:tc>
        <w:tc>
          <w:tcPr>
            <w:tcW w:w="4394" w:type="dxa"/>
            <w:vAlign w:val="center"/>
          </w:tcPr>
          <w:p w14:paraId="189CD6A8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Czas funkcjonowania oczyszczalni</w:t>
            </w:r>
          </w:p>
        </w:tc>
        <w:tc>
          <w:tcPr>
            <w:tcW w:w="4962" w:type="dxa"/>
          </w:tcPr>
          <w:p w14:paraId="53E3B3C9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okresowo (ilość dni w tygodniu)*</w:t>
            </w:r>
          </w:p>
          <w:p w14:paraId="62AD73E4" w14:textId="33CE838A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stale*</w:t>
            </w:r>
          </w:p>
        </w:tc>
      </w:tr>
      <w:tr w:rsidR="00AA65B3" w:rsidRPr="00B23E98" w14:paraId="354CC12B" w14:textId="77777777" w:rsidTr="00CA1EDC">
        <w:tc>
          <w:tcPr>
            <w:tcW w:w="568" w:type="dxa"/>
            <w:vMerge w:val="restart"/>
          </w:tcPr>
          <w:p w14:paraId="3F4B64C9" w14:textId="20398B07" w:rsidR="00AA65B3" w:rsidRPr="00B23E98" w:rsidRDefault="00AA65B3" w:rsidP="00BE07DA">
            <w:pPr>
              <w:spacing w:before="240" w:line="480" w:lineRule="auto"/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12.</w:t>
            </w:r>
          </w:p>
        </w:tc>
        <w:tc>
          <w:tcPr>
            <w:tcW w:w="9356" w:type="dxa"/>
            <w:gridSpan w:val="2"/>
            <w:vAlign w:val="center"/>
          </w:tcPr>
          <w:p w14:paraId="4A664ECE" w14:textId="77777777" w:rsidR="00AA65B3" w:rsidRPr="00B23E98" w:rsidRDefault="00AA65B3" w:rsidP="00BE07DA">
            <w:pPr>
              <w:jc w:val="center"/>
              <w:rPr>
                <w:rFonts w:cstheme="minorHAnsi"/>
                <w:b/>
              </w:rPr>
            </w:pPr>
          </w:p>
          <w:p w14:paraId="1E3012C5" w14:textId="7A982F1C" w:rsidR="00AA65B3" w:rsidRPr="00B23E98" w:rsidRDefault="00AA65B3" w:rsidP="00BE07D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23E98">
              <w:rPr>
                <w:rFonts w:cstheme="minorHAnsi"/>
                <w:b/>
                <w:sz w:val="24"/>
                <w:szCs w:val="24"/>
              </w:rPr>
              <w:t>Charakterystyka oczyszczalni</w:t>
            </w:r>
          </w:p>
        </w:tc>
      </w:tr>
      <w:tr w:rsidR="00AA65B3" w:rsidRPr="00B23E98" w14:paraId="5F261187" w14:textId="77777777" w:rsidTr="00CA1EDC">
        <w:tc>
          <w:tcPr>
            <w:tcW w:w="568" w:type="dxa"/>
            <w:vMerge/>
          </w:tcPr>
          <w:p w14:paraId="5C9B71E6" w14:textId="77777777" w:rsidR="00AA65B3" w:rsidRPr="00B23E98" w:rsidRDefault="00AA65B3" w:rsidP="00AA65B3">
            <w:pPr>
              <w:jc w:val="center"/>
              <w:rPr>
                <w:rFonts w:cstheme="minorHAnsi"/>
              </w:rPr>
            </w:pPr>
          </w:p>
        </w:tc>
        <w:tc>
          <w:tcPr>
            <w:tcW w:w="4394" w:type="dxa"/>
          </w:tcPr>
          <w:p w14:paraId="526D783E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a) typ oczyszczalni (nazwa producenta)</w:t>
            </w:r>
          </w:p>
          <w:p w14:paraId="4CAACDBF" w14:textId="77777777" w:rsidR="00AA65B3" w:rsidRPr="00B23E98" w:rsidRDefault="00AA65B3" w:rsidP="00AA65B3">
            <w:pPr>
              <w:rPr>
                <w:rFonts w:cstheme="minorHAnsi"/>
              </w:rPr>
            </w:pPr>
          </w:p>
        </w:tc>
        <w:tc>
          <w:tcPr>
            <w:tcW w:w="4962" w:type="dxa"/>
          </w:tcPr>
          <w:p w14:paraId="4FA3EF74" w14:textId="77777777" w:rsidR="00AA65B3" w:rsidRPr="00B23E98" w:rsidRDefault="00AA65B3" w:rsidP="00AA65B3">
            <w:pPr>
              <w:rPr>
                <w:rFonts w:cstheme="minorHAnsi"/>
              </w:rPr>
            </w:pPr>
          </w:p>
        </w:tc>
      </w:tr>
      <w:tr w:rsidR="00AA65B3" w:rsidRPr="00B23E98" w14:paraId="07E1D3E2" w14:textId="77777777" w:rsidTr="00CA1EDC">
        <w:tc>
          <w:tcPr>
            <w:tcW w:w="568" w:type="dxa"/>
            <w:vMerge/>
          </w:tcPr>
          <w:p w14:paraId="527B4075" w14:textId="77777777" w:rsidR="00AA65B3" w:rsidRPr="00B23E98" w:rsidRDefault="00AA65B3" w:rsidP="00AA65B3">
            <w:pPr>
              <w:jc w:val="center"/>
              <w:rPr>
                <w:rFonts w:cstheme="minorHAnsi"/>
              </w:rPr>
            </w:pPr>
          </w:p>
        </w:tc>
        <w:tc>
          <w:tcPr>
            <w:tcW w:w="4394" w:type="dxa"/>
          </w:tcPr>
          <w:p w14:paraId="5D64AF3B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b) pojemność zbiornika gnilnego</w:t>
            </w:r>
          </w:p>
        </w:tc>
        <w:tc>
          <w:tcPr>
            <w:tcW w:w="4962" w:type="dxa"/>
            <w:vAlign w:val="center"/>
          </w:tcPr>
          <w:p w14:paraId="7AA34565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 xml:space="preserve">                                    </w:t>
            </w:r>
          </w:p>
          <w:p w14:paraId="6DC70A44" w14:textId="1A6ACCC8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 xml:space="preserve">                                     m</w:t>
            </w:r>
            <w:r w:rsidRPr="00B23E98">
              <w:rPr>
                <w:rFonts w:cstheme="minorHAnsi"/>
                <w:vertAlign w:val="superscript"/>
              </w:rPr>
              <w:t>3</w:t>
            </w:r>
          </w:p>
        </w:tc>
      </w:tr>
      <w:tr w:rsidR="00AA65B3" w:rsidRPr="00B23E98" w14:paraId="4BBCCF5A" w14:textId="77777777" w:rsidTr="00CA1EDC">
        <w:tc>
          <w:tcPr>
            <w:tcW w:w="568" w:type="dxa"/>
            <w:vMerge/>
          </w:tcPr>
          <w:p w14:paraId="7D8A3E45" w14:textId="77777777" w:rsidR="00AA65B3" w:rsidRPr="00B23E98" w:rsidRDefault="00AA65B3" w:rsidP="00AA65B3">
            <w:pPr>
              <w:jc w:val="center"/>
              <w:rPr>
                <w:rFonts w:cstheme="minorHAnsi"/>
              </w:rPr>
            </w:pPr>
          </w:p>
        </w:tc>
        <w:tc>
          <w:tcPr>
            <w:tcW w:w="4394" w:type="dxa"/>
          </w:tcPr>
          <w:p w14:paraId="3B83CD9C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c) ilość komór w zbiorniku</w:t>
            </w:r>
          </w:p>
          <w:p w14:paraId="4A73ACEB" w14:textId="77777777" w:rsidR="00AA65B3" w:rsidRPr="00B23E98" w:rsidRDefault="00AA65B3" w:rsidP="00AA65B3">
            <w:pPr>
              <w:rPr>
                <w:rFonts w:cstheme="minorHAnsi"/>
              </w:rPr>
            </w:pPr>
          </w:p>
        </w:tc>
        <w:tc>
          <w:tcPr>
            <w:tcW w:w="4962" w:type="dxa"/>
          </w:tcPr>
          <w:p w14:paraId="52BD85A4" w14:textId="77777777" w:rsidR="00AA65B3" w:rsidRPr="00B23E98" w:rsidRDefault="00AA65B3" w:rsidP="00AA65B3">
            <w:pPr>
              <w:rPr>
                <w:rFonts w:cstheme="minorHAnsi"/>
              </w:rPr>
            </w:pPr>
          </w:p>
        </w:tc>
      </w:tr>
      <w:tr w:rsidR="00AA65B3" w:rsidRPr="00B23E98" w14:paraId="6B8579CD" w14:textId="77777777" w:rsidTr="00CA1EDC">
        <w:tc>
          <w:tcPr>
            <w:tcW w:w="568" w:type="dxa"/>
            <w:vMerge/>
          </w:tcPr>
          <w:p w14:paraId="256B8351" w14:textId="77777777" w:rsidR="00AA65B3" w:rsidRPr="00B23E98" w:rsidRDefault="00AA65B3" w:rsidP="00AA65B3">
            <w:pPr>
              <w:jc w:val="center"/>
              <w:rPr>
                <w:rFonts w:cstheme="minorHAnsi"/>
              </w:rPr>
            </w:pPr>
          </w:p>
        </w:tc>
        <w:tc>
          <w:tcPr>
            <w:tcW w:w="4394" w:type="dxa"/>
          </w:tcPr>
          <w:p w14:paraId="2899892D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d) rodzaj II stopnia oczyszczania (złoże</w:t>
            </w:r>
          </w:p>
          <w:p w14:paraId="25305984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biol., drenaż rozsączający, filtr</w:t>
            </w:r>
          </w:p>
          <w:p w14:paraId="18EFE2EC" w14:textId="1C5F367F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biologiczny, inne)</w:t>
            </w:r>
          </w:p>
        </w:tc>
        <w:tc>
          <w:tcPr>
            <w:tcW w:w="4962" w:type="dxa"/>
          </w:tcPr>
          <w:p w14:paraId="45E1339A" w14:textId="77777777" w:rsidR="00AA65B3" w:rsidRPr="00B23E98" w:rsidRDefault="00AA65B3" w:rsidP="00AA65B3">
            <w:pPr>
              <w:rPr>
                <w:rFonts w:cstheme="minorHAnsi"/>
              </w:rPr>
            </w:pPr>
          </w:p>
        </w:tc>
      </w:tr>
      <w:tr w:rsidR="00AA65B3" w:rsidRPr="00B23E98" w14:paraId="338731CC" w14:textId="77777777" w:rsidTr="00CA1EDC">
        <w:tc>
          <w:tcPr>
            <w:tcW w:w="568" w:type="dxa"/>
            <w:vMerge/>
          </w:tcPr>
          <w:p w14:paraId="7A9EAC06" w14:textId="77777777" w:rsidR="00AA65B3" w:rsidRPr="00B23E98" w:rsidRDefault="00AA65B3" w:rsidP="00AA65B3">
            <w:pPr>
              <w:jc w:val="center"/>
              <w:rPr>
                <w:rFonts w:cstheme="minorHAnsi"/>
              </w:rPr>
            </w:pPr>
          </w:p>
        </w:tc>
        <w:tc>
          <w:tcPr>
            <w:tcW w:w="4394" w:type="dxa"/>
          </w:tcPr>
          <w:p w14:paraId="343A5A71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e) miejsce odprowadzania oczyszczonych</w:t>
            </w:r>
          </w:p>
          <w:p w14:paraId="1A472D48" w14:textId="26CB43CB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ścieków (ziemia, rów, rzeka)</w:t>
            </w:r>
          </w:p>
        </w:tc>
        <w:tc>
          <w:tcPr>
            <w:tcW w:w="4962" w:type="dxa"/>
          </w:tcPr>
          <w:p w14:paraId="6C2D9A14" w14:textId="2C7CEF4C" w:rsidR="00AA65B3" w:rsidRPr="00B23E98" w:rsidRDefault="00AA65B3" w:rsidP="00BE07DA">
            <w:pPr>
              <w:rPr>
                <w:rFonts w:cstheme="minorHAnsi"/>
              </w:rPr>
            </w:pPr>
          </w:p>
        </w:tc>
      </w:tr>
      <w:tr w:rsidR="00AA65B3" w:rsidRPr="00B23E98" w14:paraId="6A0288F0" w14:textId="77777777" w:rsidTr="00CA1EDC">
        <w:tc>
          <w:tcPr>
            <w:tcW w:w="568" w:type="dxa"/>
            <w:vMerge/>
          </w:tcPr>
          <w:p w14:paraId="648E2504" w14:textId="77777777" w:rsidR="00AA65B3" w:rsidRPr="00B23E98" w:rsidRDefault="00AA65B3" w:rsidP="00AA65B3">
            <w:pPr>
              <w:jc w:val="center"/>
              <w:rPr>
                <w:rFonts w:cstheme="minorHAnsi"/>
              </w:rPr>
            </w:pPr>
          </w:p>
        </w:tc>
        <w:tc>
          <w:tcPr>
            <w:tcW w:w="4394" w:type="dxa"/>
          </w:tcPr>
          <w:p w14:paraId="70ADA3BF" w14:textId="06D6102B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f) stopień redukcji zanieczyszczeń **</w:t>
            </w:r>
          </w:p>
        </w:tc>
        <w:tc>
          <w:tcPr>
            <w:tcW w:w="4962" w:type="dxa"/>
            <w:vAlign w:val="center"/>
          </w:tcPr>
          <w:p w14:paraId="506FDA69" w14:textId="1E0409D9" w:rsidR="00AA65B3" w:rsidRPr="00B23E98" w:rsidRDefault="00AA65B3" w:rsidP="00AA65B3">
            <w:pPr>
              <w:spacing w:before="240"/>
              <w:rPr>
                <w:rFonts w:cstheme="minorHAnsi"/>
              </w:rPr>
            </w:pPr>
            <w:r w:rsidRPr="00B23E98">
              <w:rPr>
                <w:rFonts w:cstheme="minorHAnsi"/>
              </w:rPr>
              <w:t>BZT</w:t>
            </w:r>
            <w:r w:rsidRPr="00B23E98">
              <w:rPr>
                <w:rFonts w:cstheme="minorHAnsi"/>
                <w:vertAlign w:val="subscript"/>
              </w:rPr>
              <w:t>5</w:t>
            </w:r>
            <w:r w:rsidRPr="00B23E98">
              <w:rPr>
                <w:rFonts w:cstheme="minorHAnsi"/>
              </w:rPr>
              <w:t xml:space="preserve">                   </w:t>
            </w:r>
            <w:r w:rsidR="005C0DA0" w:rsidRPr="00B23E98">
              <w:rPr>
                <w:rFonts w:cstheme="minorHAnsi"/>
              </w:rPr>
              <w:t xml:space="preserve">      </w:t>
            </w:r>
            <w:r w:rsidRPr="00B23E98">
              <w:rPr>
                <w:rFonts w:cstheme="minorHAnsi"/>
              </w:rPr>
              <w:t xml:space="preserve"> _________ %</w:t>
            </w:r>
          </w:p>
          <w:p w14:paraId="6E1ACA14" w14:textId="2E5949C4" w:rsidR="00AA65B3" w:rsidRPr="00B23E98" w:rsidRDefault="00AA65B3" w:rsidP="00AA65B3">
            <w:pPr>
              <w:rPr>
                <w:rFonts w:cstheme="minorHAnsi"/>
              </w:rPr>
            </w:pPr>
            <w:proofErr w:type="spellStart"/>
            <w:r w:rsidRPr="00B23E98">
              <w:rPr>
                <w:rFonts w:cstheme="minorHAnsi"/>
              </w:rPr>
              <w:t>ChZT</w:t>
            </w:r>
            <w:r w:rsidRPr="00B23E98">
              <w:rPr>
                <w:rFonts w:cstheme="minorHAnsi"/>
                <w:vertAlign w:val="subscript"/>
              </w:rPr>
              <w:t>Cr</w:t>
            </w:r>
            <w:proofErr w:type="spellEnd"/>
            <w:r w:rsidRPr="00B23E98">
              <w:rPr>
                <w:rFonts w:cstheme="minorHAnsi"/>
              </w:rPr>
              <w:t xml:space="preserve">                 </w:t>
            </w:r>
            <w:r w:rsidR="005C0DA0" w:rsidRPr="00B23E98">
              <w:rPr>
                <w:rFonts w:cstheme="minorHAnsi"/>
              </w:rPr>
              <w:t xml:space="preserve">     </w:t>
            </w:r>
            <w:r w:rsidRPr="00B23E98">
              <w:rPr>
                <w:rFonts w:cstheme="minorHAnsi"/>
              </w:rPr>
              <w:t xml:space="preserve"> _________ %</w:t>
            </w:r>
          </w:p>
          <w:p w14:paraId="79ACE80A" w14:textId="3183C8F9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 xml:space="preserve">Zawiesina ogólna  </w:t>
            </w:r>
            <w:r w:rsidR="005C0DA0" w:rsidRPr="00B23E98">
              <w:rPr>
                <w:rFonts w:cstheme="minorHAnsi"/>
              </w:rPr>
              <w:t xml:space="preserve"> </w:t>
            </w:r>
            <w:r w:rsidRPr="00B23E98">
              <w:rPr>
                <w:rFonts w:cstheme="minorHAnsi"/>
              </w:rPr>
              <w:t>_________ %</w:t>
            </w:r>
          </w:p>
          <w:p w14:paraId="3F3832D2" w14:textId="2DB7A7CB" w:rsidR="005C0DA0" w:rsidRPr="00B23E98" w:rsidRDefault="005C0DA0" w:rsidP="00AA65B3">
            <w:pPr>
              <w:rPr>
                <w:rFonts w:cstheme="minorHAnsi"/>
              </w:rPr>
            </w:pPr>
          </w:p>
        </w:tc>
      </w:tr>
      <w:tr w:rsidR="00AA65B3" w:rsidRPr="00B23E98" w14:paraId="0AED51E2" w14:textId="77777777" w:rsidTr="00CA1EDC">
        <w:tc>
          <w:tcPr>
            <w:tcW w:w="568" w:type="dxa"/>
          </w:tcPr>
          <w:p w14:paraId="7E4C598B" w14:textId="57A0CBFC" w:rsidR="00AA65B3" w:rsidRPr="00B23E98" w:rsidRDefault="00AA65B3" w:rsidP="00AA65B3">
            <w:pPr>
              <w:jc w:val="center"/>
              <w:rPr>
                <w:rFonts w:cstheme="minorHAnsi"/>
              </w:rPr>
            </w:pPr>
            <w:r w:rsidRPr="00B23E98">
              <w:rPr>
                <w:rFonts w:cstheme="minorHAnsi"/>
              </w:rPr>
              <w:t>13.</w:t>
            </w:r>
          </w:p>
        </w:tc>
        <w:tc>
          <w:tcPr>
            <w:tcW w:w="4394" w:type="dxa"/>
            <w:vAlign w:val="center"/>
          </w:tcPr>
          <w:p w14:paraId="52141B16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 xml:space="preserve">Sposób postępowania </w:t>
            </w:r>
          </w:p>
          <w:p w14:paraId="3E39DD49" w14:textId="77777777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 xml:space="preserve">z nadmiernym osadem – zgodnie </w:t>
            </w:r>
          </w:p>
          <w:p w14:paraId="465CC8BD" w14:textId="12599A21" w:rsidR="00AA65B3" w:rsidRPr="00B23E98" w:rsidRDefault="00AA65B3" w:rsidP="00AA65B3">
            <w:pPr>
              <w:rPr>
                <w:rFonts w:cstheme="minorHAnsi"/>
              </w:rPr>
            </w:pPr>
            <w:r w:rsidRPr="00B23E98">
              <w:rPr>
                <w:rFonts w:cstheme="minorHAnsi"/>
              </w:rPr>
              <w:t>z zaleceniami producenta</w:t>
            </w:r>
            <w:r w:rsidR="00BE07DA" w:rsidRPr="00B23E98">
              <w:rPr>
                <w:rFonts w:cstheme="minorHAnsi"/>
              </w:rPr>
              <w:t xml:space="preserve"> (ile razy w roku )</w:t>
            </w:r>
          </w:p>
        </w:tc>
        <w:tc>
          <w:tcPr>
            <w:tcW w:w="4962" w:type="dxa"/>
          </w:tcPr>
          <w:p w14:paraId="708DCC8E" w14:textId="77777777" w:rsidR="00AA65B3" w:rsidRPr="00B23E98" w:rsidRDefault="00AA65B3" w:rsidP="00AA65B3">
            <w:pPr>
              <w:rPr>
                <w:rFonts w:cstheme="minorHAnsi"/>
              </w:rPr>
            </w:pPr>
          </w:p>
        </w:tc>
      </w:tr>
    </w:tbl>
    <w:p w14:paraId="1EDD2C9C" w14:textId="0FF1EBBC" w:rsidR="00104A62" w:rsidRPr="00B23E98" w:rsidRDefault="00104A62" w:rsidP="00024B12">
      <w:pPr>
        <w:spacing w:after="0"/>
        <w:rPr>
          <w:rFonts w:cstheme="minorHAnsi"/>
        </w:rPr>
      </w:pPr>
      <w:r w:rsidRPr="00B23E98">
        <w:rPr>
          <w:rFonts w:cstheme="minorHAnsi"/>
        </w:rPr>
        <w:t>*</w:t>
      </w:r>
      <w:r w:rsidR="00024B12" w:rsidRPr="00B23E98">
        <w:rPr>
          <w:rFonts w:cstheme="minorHAnsi"/>
        </w:rPr>
        <w:t xml:space="preserve"> </w:t>
      </w:r>
      <w:r w:rsidRPr="00B23E98">
        <w:rPr>
          <w:rFonts w:cstheme="minorHAnsi"/>
        </w:rPr>
        <w:t xml:space="preserve"> </w:t>
      </w:r>
      <w:r w:rsidR="00024B12" w:rsidRPr="00B23E98">
        <w:rPr>
          <w:rFonts w:cstheme="minorHAnsi"/>
        </w:rPr>
        <w:t xml:space="preserve"> </w:t>
      </w:r>
      <w:r w:rsidRPr="00B23E98">
        <w:rPr>
          <w:rFonts w:cstheme="minorHAnsi"/>
        </w:rPr>
        <w:t>niepotrzebne skreślić</w:t>
      </w:r>
      <w:r w:rsidR="005C0DA0" w:rsidRPr="00B23E98">
        <w:rPr>
          <w:rFonts w:cstheme="minorHAnsi"/>
        </w:rPr>
        <w:t xml:space="preserve">, </w:t>
      </w:r>
      <w:r w:rsidRPr="00B23E98">
        <w:rPr>
          <w:rFonts w:cstheme="minorHAnsi"/>
        </w:rPr>
        <w:t>** po wszystkich etapach oczyszczania</w:t>
      </w:r>
    </w:p>
    <w:p w14:paraId="26051E16" w14:textId="77777777" w:rsidR="00024B12" w:rsidRPr="00BE07DA" w:rsidRDefault="00024B12" w:rsidP="00024B12">
      <w:pPr>
        <w:spacing w:after="0"/>
        <w:ind w:left="3540" w:firstLine="708"/>
        <w:rPr>
          <w:rFonts w:cstheme="minorHAnsi"/>
          <w:sz w:val="24"/>
          <w:szCs w:val="24"/>
        </w:rPr>
      </w:pPr>
      <w:r w:rsidRPr="00BE07DA">
        <w:rPr>
          <w:rFonts w:cstheme="minorHAnsi"/>
          <w:sz w:val="24"/>
          <w:szCs w:val="24"/>
        </w:rPr>
        <w:t xml:space="preserve">                          </w:t>
      </w:r>
    </w:p>
    <w:p w14:paraId="2D5FFB6C" w14:textId="2CBFDD8C" w:rsidR="00104A62" w:rsidRPr="00B443D9" w:rsidRDefault="00024B12" w:rsidP="00024B12">
      <w:pPr>
        <w:spacing w:after="0"/>
        <w:ind w:left="3540" w:firstLine="708"/>
        <w:rPr>
          <w:rFonts w:cstheme="minorHAnsi"/>
          <w:sz w:val="20"/>
          <w:szCs w:val="20"/>
        </w:rPr>
      </w:pPr>
      <w:r w:rsidRPr="00BE07DA">
        <w:rPr>
          <w:rFonts w:cstheme="minorHAnsi"/>
          <w:sz w:val="24"/>
          <w:szCs w:val="24"/>
        </w:rPr>
        <w:t xml:space="preserve">                            </w:t>
      </w:r>
      <w:r w:rsidR="00B443D9">
        <w:rPr>
          <w:rFonts w:cstheme="minorHAnsi"/>
          <w:sz w:val="24"/>
          <w:szCs w:val="24"/>
        </w:rPr>
        <w:t xml:space="preserve">      </w:t>
      </w:r>
      <w:r w:rsidR="00104A62" w:rsidRPr="00B443D9">
        <w:rPr>
          <w:rFonts w:cstheme="minorHAnsi"/>
          <w:sz w:val="20"/>
          <w:szCs w:val="20"/>
        </w:rPr>
        <w:t>...................................................</w:t>
      </w:r>
    </w:p>
    <w:p w14:paraId="331735DA" w14:textId="40E509D9" w:rsidR="00FB1966" w:rsidRPr="005C0DA0" w:rsidRDefault="00024B12" w:rsidP="0061146C">
      <w:pPr>
        <w:spacing w:after="0"/>
        <w:rPr>
          <w:rFonts w:cstheme="minorHAnsi"/>
          <w:sz w:val="20"/>
          <w:szCs w:val="20"/>
        </w:rPr>
      </w:pPr>
      <w:r w:rsidRPr="005C0DA0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</w:t>
      </w:r>
      <w:r w:rsidR="005C0DA0">
        <w:rPr>
          <w:rFonts w:cstheme="minorHAnsi"/>
          <w:sz w:val="20"/>
          <w:szCs w:val="20"/>
        </w:rPr>
        <w:t xml:space="preserve">                 </w:t>
      </w:r>
      <w:r w:rsidRPr="005C0DA0">
        <w:rPr>
          <w:rFonts w:cstheme="minorHAnsi"/>
          <w:sz w:val="20"/>
          <w:szCs w:val="20"/>
        </w:rPr>
        <w:t xml:space="preserve"> d</w:t>
      </w:r>
      <w:r w:rsidR="00BE07DA" w:rsidRPr="005C0DA0">
        <w:rPr>
          <w:rFonts w:cstheme="minorHAnsi"/>
          <w:sz w:val="20"/>
          <w:szCs w:val="20"/>
        </w:rPr>
        <w:t xml:space="preserve">ata i podpis </w:t>
      </w:r>
      <w:r w:rsidR="005C0DA0" w:rsidRPr="005C0DA0">
        <w:rPr>
          <w:rFonts w:cstheme="minorHAnsi"/>
          <w:sz w:val="20"/>
          <w:szCs w:val="20"/>
        </w:rPr>
        <w:t>zgłaszaj</w:t>
      </w:r>
      <w:r w:rsidR="005C0DA0">
        <w:rPr>
          <w:rFonts w:cstheme="minorHAnsi"/>
          <w:sz w:val="20"/>
          <w:szCs w:val="20"/>
        </w:rPr>
        <w:t>ącego</w:t>
      </w:r>
    </w:p>
    <w:p w14:paraId="4CEA23A4" w14:textId="77777777" w:rsidR="00BE07DA" w:rsidRPr="00BE07DA" w:rsidRDefault="00BE07DA" w:rsidP="0061146C">
      <w:pPr>
        <w:spacing w:after="0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D33CD" w:rsidRPr="001D33CD" w14:paraId="14CCE7F5" w14:textId="77777777" w:rsidTr="00F1225E">
        <w:tc>
          <w:tcPr>
            <w:tcW w:w="10343" w:type="dxa"/>
            <w:shd w:val="clear" w:color="auto" w:fill="D9D9D9" w:themeFill="background1" w:themeFillShade="D9"/>
          </w:tcPr>
          <w:p w14:paraId="377CAD5C" w14:textId="77777777" w:rsidR="001D33CD" w:rsidRPr="001D33CD" w:rsidRDefault="001D33CD" w:rsidP="001D33CD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INFORMACJA DOTYCZĄCA PRZETWARZANIA DANYCH OSOBOWYCH:</w:t>
            </w:r>
          </w:p>
          <w:p w14:paraId="451369C1" w14:textId="77777777" w:rsidR="001D33CD" w:rsidRPr="001D33CD" w:rsidRDefault="001D33CD" w:rsidP="001D3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D33CD" w:rsidRPr="001D33CD" w14:paraId="6E5B7FC3" w14:textId="77777777" w:rsidTr="00F1225E">
        <w:tc>
          <w:tcPr>
            <w:tcW w:w="10343" w:type="dxa"/>
          </w:tcPr>
          <w:p w14:paraId="13EB697D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Administratorem Pani/Pana danych osobowych przetwarzanych w Urzędzie Miejskim w Aleksandrowie Łódzkim jest: Gmina i Burmistrz Aleksandrowa Łódzkiego, z którym można skontaktować się poprzez adres e-mail: </w:t>
            </w:r>
            <w:hyperlink r:id="rId5" w:tgtFrame="_blank" w:history="1">
              <w:r w:rsidRPr="001D33CD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  <w:lang w:eastAsia="pl-PL"/>
                </w:rPr>
                <w:t>gmina@aleksandrow-lodzki.pl</w:t>
              </w:r>
            </w:hyperlink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lub pisemnie na adres: plac Tadeusza Kościuszki 2, 95-070 Aleksandrów Łódzki. </w:t>
            </w:r>
          </w:p>
          <w:p w14:paraId="493A9ED3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 W sprawie przetwarzania Pani/Pana danych osobowych oraz korzystania z praw związanych z przetwarzaniem danych można skontaktować się z inspektorem ochrony danych poprzez adres e-mail: </w:t>
            </w:r>
            <w:hyperlink r:id="rId6" w:tgtFrame="_blank" w:history="1">
              <w:r w:rsidRPr="001D33CD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  <w:lang w:eastAsia="pl-PL"/>
                </w:rPr>
                <w:t>iod@aleksandrow-lodzki.pl</w:t>
              </w:r>
            </w:hyperlink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lub pocztą na adres : plac Tadeusza Kościuszki 2, 95-070 Aleksandrów Łódzki z dopiskiem „inspektor ochrony danych”. </w:t>
            </w:r>
          </w:p>
          <w:p w14:paraId="68EBEA41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 Pani/Pana dane będą przetwarzane na podstawie art. 6 ust. 1 lit. c RODO w związku z przepisem szczególnym ustawy  w celu: </w:t>
            </w:r>
          </w:p>
          <w:p w14:paraId="3D86A524" w14:textId="77777777" w:rsidR="001D33CD" w:rsidRPr="001D33CD" w:rsidRDefault="001D33CD" w:rsidP="001D33CD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prowadzenia ewidencji zbiorników bezodpływowych, kontroli częstotliwości ich opróżniania oraz w celu opracowania planu rozwoju sieci kanalizacyjnej;</w:t>
            </w:r>
          </w:p>
          <w:p w14:paraId="717A34A3" w14:textId="77777777" w:rsidR="001D33CD" w:rsidRPr="001D33CD" w:rsidRDefault="001D33CD" w:rsidP="001D33CD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prowadzenia ewidencji przydomowych oczyszczalni ścieków w celu kontroli częstotliwości i sposobu pozbywania się komunalnych osadów ściekowych oraz w celu opracowania planu rozwoju sieci kanalizacyjnej;</w:t>
            </w:r>
          </w:p>
          <w:p w14:paraId="784233E4" w14:textId="77777777" w:rsidR="001D33CD" w:rsidRPr="001D33CD" w:rsidRDefault="001D33CD" w:rsidP="001D33CD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prowadzenia ewidencji umów zawartych na odbieranie odpadów komunalnych od właścicieli nieruchomości w celu kontroli wykonywania przez właścicieli nieruchomości i przedsiębiorców obowiązków wynikających z ustawy;</w:t>
            </w:r>
          </w:p>
          <w:p w14:paraId="1ECDBA93" w14:textId="77777777" w:rsidR="001D33CD" w:rsidRPr="001D33CD" w:rsidRDefault="001D33CD" w:rsidP="001D33CD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1D33CD">
              <w:rPr>
                <w:rFonts w:eastAsia="Times New Roman" w:cstheme="minorHAnsi"/>
                <w:sz w:val="18"/>
                <w:szCs w:val="18"/>
                <w:lang w:eastAsia="pl-PL"/>
              </w:rPr>
              <w:t>sporządzania sprawozdania dotyczącego gospodarowania nieczystościami ciekłymi za poprzedni rok kalendarzowy</w:t>
            </w:r>
          </w:p>
          <w:p w14:paraId="557B5FE9" w14:textId="77777777" w:rsidR="001D33CD" w:rsidRPr="001D33CD" w:rsidRDefault="001D33CD" w:rsidP="001D33CD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przeprowadzenia postępowania administracyjnego, wykonania funkcji kontrolnych w zakresie przestrzegania i stosowania przepisów ustawy o utrzymaniu czystości i porządku w gminach.</w:t>
            </w:r>
          </w:p>
          <w:p w14:paraId="791B448F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1D33CD">
              <w:rPr>
                <w:rFonts w:eastAsia="Times New Roman" w:cstheme="minorHAnsi"/>
                <w:sz w:val="18"/>
                <w:szCs w:val="18"/>
                <w:lang w:eastAsia="pl-PL"/>
              </w:rPr>
              <w:t>Podanie danych kontaktowych jest dobrowolne, podstawą przetwarzania jest. Art. 6 ust. 1 lit. a RODO- dobrowolnie wyrażona zgoda. Cofnięcia udzielonej zgody, przy czym wycofanie zgody pozostaje bez wpływu na  zgody z prawem przetwarzania dokonanego na podstawie zgody przed jej wycofaniem. Wycofanie zgody następuje w tej samej formie, w jakiej została ona wyrażona.</w:t>
            </w:r>
          </w:p>
          <w:p w14:paraId="262216C4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W związku z przetwarzaniem danych w celach, o których mowa w pkt. 3 odbiorcami Pani/Pana danych osobowych mogą być organy władzy publicznej oraz podmioty wykonujące zadania publiczne lub działające na zlecenie organów władzy publicznej, w zakresie i w celach, które wynikają z przepisów powszechnie obowiązującego prawa, podmiot świadczący usługi w zakresie utrzymania i serwisu systemu obsługującego rejestr zbiorników tj. Agencja Wspierania Ochrony Środowiska Sp. z </w:t>
            </w:r>
            <w:proofErr w:type="spellStart"/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o.o</w:t>
            </w:r>
            <w:proofErr w:type="spellEnd"/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z siedzibą w Poznaniu ( 60-164), przy ul. Ziębicka 17.</w:t>
            </w:r>
          </w:p>
          <w:p w14:paraId="04D01794" w14:textId="77777777" w:rsidR="001D33CD" w:rsidRPr="001D33CD" w:rsidRDefault="001D33CD" w:rsidP="001D33CD">
            <w:pPr>
              <w:spacing w:line="276" w:lineRule="auto"/>
              <w:ind w:left="468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Administrator udostępnia dane także stronom postępowań administracyjnych prowadzonych na podstawie ustawy o utrzymaniu czystości i porządku w gminach ( art. 9u ustawy z dnia 13 września 1996r) i Kodeksu postępowania administracyjnego w trybie udostępniania akt tych postępowań.</w:t>
            </w:r>
          </w:p>
          <w:p w14:paraId="3E2528FC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Dane zgromadzone w formie pisemnej są przetwarzane zgodnie z klasyfikacją wynikającą z Jednolitego rzeczowego wykazu akt organów gminy i związków międzygminnych oraz urzędów obsługujących te organy i związki (rozporządzenie Prezesa Rady Ministrów z dnia 18 stycznia 2011 r.)</w:t>
            </w:r>
          </w:p>
          <w:p w14:paraId="32A2296F" w14:textId="77777777" w:rsidR="001D33CD" w:rsidRPr="001D33CD" w:rsidRDefault="001D33CD" w:rsidP="001D33CD">
            <w:pPr>
              <w:spacing w:line="276" w:lineRule="auto"/>
              <w:ind w:left="468"/>
              <w:jc w:val="both"/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pl-PL"/>
              </w:rPr>
            </w:pPr>
            <w:r w:rsidRPr="001D33C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Dane osobowe będą przechowywane tylko przez okres niezbędny w celu kontroli z ustawy o utrzymaniu czystości  i porządku w gminach.</w:t>
            </w:r>
          </w:p>
          <w:p w14:paraId="121C51A8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Przysługuje Pani/u prawo dostępu do treści swoich danych, oraz prawo żądania ich sprostowania.  Przysługuje również Pani/u prawo wniesienia skargi do organu nadzorczego – Prezesa Urzędu Ochrony Danych Osobowych, gdy uzna Pani/Pan, iż przetwarzanie danych osobowych narusza przepisy o ochronie danych osobowych</w:t>
            </w:r>
          </w:p>
          <w:p w14:paraId="637554B3" w14:textId="77777777" w:rsidR="001D33CD" w:rsidRPr="001D33CD" w:rsidRDefault="001D33CD" w:rsidP="001D33CD">
            <w:pPr>
              <w:spacing w:line="276" w:lineRule="auto"/>
              <w:ind w:left="468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Biuro Prezesa Urzędu Ochrony Danych Osobowych</w:t>
            </w:r>
          </w:p>
          <w:p w14:paraId="273F397C" w14:textId="77777777" w:rsidR="001D33CD" w:rsidRPr="001D33CD" w:rsidRDefault="001D33CD" w:rsidP="001D33CD">
            <w:pPr>
              <w:spacing w:line="276" w:lineRule="auto"/>
              <w:ind w:left="468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u w:val="single"/>
                <w:lang w:eastAsia="pl-PL"/>
              </w:rPr>
              <w:t>Adres</w:t>
            </w: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: ul. Stawki 2, 00-193 Warszawa</w:t>
            </w:r>
          </w:p>
          <w:p w14:paraId="3F8D1773" w14:textId="77777777" w:rsidR="001D33CD" w:rsidRPr="001D33CD" w:rsidRDefault="001D33CD" w:rsidP="001D33CD">
            <w:pPr>
              <w:spacing w:line="276" w:lineRule="auto"/>
              <w:ind w:left="468"/>
              <w:jc w:val="both"/>
              <w:rPr>
                <w:rFonts w:ascii="Calibri" w:eastAsia="Times New Roman" w:hAnsi="Calibri" w:cs="Calibri"/>
                <w:color w:val="0070C0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u w:val="single"/>
                <w:lang w:eastAsia="pl-PL"/>
              </w:rPr>
              <w:t>Telefon</w:t>
            </w: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: 22 531 03 00</w:t>
            </w:r>
          </w:p>
          <w:p w14:paraId="22C9629B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Obowiązek podania danych osobowych wynika z ustawy o  utrzymaniu czystości i porządku w gminach (art. 5 ust. 6 ustawy z dnia 13 września 1996r). </w:t>
            </w:r>
          </w:p>
          <w:p w14:paraId="22D8A742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Przetwarzanie danych nie podlega zautomatyzowanemu podejmowaniu decyzji oraz profilowaniu.</w:t>
            </w:r>
          </w:p>
          <w:p w14:paraId="6C95455F" w14:textId="77777777" w:rsidR="001D33CD" w:rsidRPr="001D33CD" w:rsidRDefault="001D33CD" w:rsidP="001D33CD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1D33CD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Dane nie będą przekazywane do państw trzecich, ani organizacji międzynarodowych.</w:t>
            </w:r>
          </w:p>
          <w:p w14:paraId="359348C5" w14:textId="77777777" w:rsidR="001D33CD" w:rsidRPr="001D33CD" w:rsidRDefault="001D33CD" w:rsidP="001D3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4170C2C" w14:textId="75ECAF50" w:rsidR="001D33CD" w:rsidRDefault="001D33CD" w:rsidP="0061146C">
      <w:pPr>
        <w:spacing w:after="0"/>
        <w:rPr>
          <w:rFonts w:ascii="Times New Roman" w:hAnsi="Times New Roman" w:cs="Times New Roman"/>
          <w:sz w:val="20"/>
        </w:rPr>
      </w:pPr>
    </w:p>
    <w:p w14:paraId="4C30B0EA" w14:textId="6940FF1F" w:rsidR="00B443D9" w:rsidRDefault="00B443D9" w:rsidP="00B443D9">
      <w:pPr>
        <w:jc w:val="both"/>
        <w:rPr>
          <w:rFonts w:cstheme="minorHAnsi"/>
        </w:rPr>
      </w:pPr>
      <w:r w:rsidRPr="00B443D9">
        <w:rPr>
          <w:rFonts w:cstheme="minorHAnsi"/>
        </w:rPr>
        <w:t>Oświadczam, iż zapo</w:t>
      </w:r>
      <w:r>
        <w:rPr>
          <w:rFonts w:cstheme="minorHAnsi"/>
        </w:rPr>
        <w:t xml:space="preserve">znałem/zapoznałam się z </w:t>
      </w:r>
      <w:bookmarkStart w:id="0" w:name="_GoBack"/>
      <w:bookmarkEnd w:id="0"/>
      <w:r w:rsidRPr="00B443D9">
        <w:rPr>
          <w:rFonts w:cstheme="minorHAnsi"/>
        </w:rPr>
        <w:t xml:space="preserve"> informacyjną o przetwarzaniu danych os</w:t>
      </w:r>
      <w:r w:rsidRPr="00B443D9">
        <w:rPr>
          <w:rFonts w:cstheme="minorHAnsi"/>
        </w:rPr>
        <w:t>obowych</w:t>
      </w:r>
    </w:p>
    <w:p w14:paraId="1C77FE79" w14:textId="77777777" w:rsidR="00B443D9" w:rsidRDefault="00B443D9" w:rsidP="00B443D9">
      <w:pPr>
        <w:spacing w:after="0"/>
        <w:ind w:left="3540" w:firstLine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</w:t>
      </w:r>
    </w:p>
    <w:p w14:paraId="2749F369" w14:textId="617961D1" w:rsidR="00B443D9" w:rsidRPr="00B443D9" w:rsidRDefault="00B443D9" w:rsidP="00B443D9">
      <w:pPr>
        <w:spacing w:after="0"/>
        <w:ind w:left="3540" w:firstLine="708"/>
        <w:rPr>
          <w:rFonts w:cstheme="minorHAnsi"/>
          <w:sz w:val="20"/>
          <w:szCs w:val="20"/>
        </w:rPr>
      </w:pPr>
      <w:r>
        <w:rPr>
          <w:rFonts w:cstheme="minorHAnsi"/>
          <w:sz w:val="24"/>
          <w:szCs w:val="24"/>
        </w:rPr>
        <w:t xml:space="preserve">                                 </w:t>
      </w:r>
      <w:r w:rsidRPr="00B443D9">
        <w:rPr>
          <w:rFonts w:cstheme="minorHAnsi"/>
          <w:sz w:val="20"/>
          <w:szCs w:val="20"/>
        </w:rPr>
        <w:t>...................................................</w:t>
      </w:r>
    </w:p>
    <w:p w14:paraId="5B0BD770" w14:textId="77777777" w:rsidR="00B443D9" w:rsidRPr="00B443D9" w:rsidRDefault="00B443D9" w:rsidP="00B443D9">
      <w:pPr>
        <w:spacing w:after="0"/>
        <w:rPr>
          <w:rFonts w:cstheme="minorHAnsi"/>
          <w:sz w:val="20"/>
          <w:szCs w:val="20"/>
        </w:rPr>
      </w:pPr>
      <w:r w:rsidRPr="00B443D9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                  data i podpis zgłaszającego</w:t>
      </w:r>
    </w:p>
    <w:p w14:paraId="139A7367" w14:textId="77777777" w:rsidR="00B443D9" w:rsidRPr="00B443D9" w:rsidRDefault="00B443D9" w:rsidP="00B443D9">
      <w:pPr>
        <w:jc w:val="both"/>
        <w:rPr>
          <w:rFonts w:cstheme="minorHAnsi"/>
        </w:rPr>
      </w:pPr>
    </w:p>
    <w:p w14:paraId="140E755E" w14:textId="77777777" w:rsidR="00B443D9" w:rsidRPr="0061146C" w:rsidRDefault="00B443D9" w:rsidP="0061146C">
      <w:pPr>
        <w:spacing w:after="0"/>
        <w:rPr>
          <w:rFonts w:ascii="Times New Roman" w:hAnsi="Times New Roman" w:cs="Times New Roman"/>
          <w:sz w:val="20"/>
        </w:rPr>
      </w:pPr>
    </w:p>
    <w:sectPr w:rsidR="00B443D9" w:rsidRPr="0061146C" w:rsidSect="00353F21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5068B"/>
    <w:multiLevelType w:val="hybridMultilevel"/>
    <w:tmpl w:val="0F9AEBF8"/>
    <w:lvl w:ilvl="0" w:tplc="9B08F9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77841"/>
    <w:multiLevelType w:val="hybridMultilevel"/>
    <w:tmpl w:val="53AEA9A6"/>
    <w:lvl w:ilvl="0" w:tplc="04150017">
      <w:start w:val="1"/>
      <w:numFmt w:val="lowerLetter"/>
      <w:lvlText w:val="%1)"/>
      <w:lvlJc w:val="left"/>
      <w:pPr>
        <w:ind w:left="828" w:hanging="360"/>
      </w:pPr>
    </w:lvl>
    <w:lvl w:ilvl="1" w:tplc="04150019" w:tentative="1">
      <w:start w:val="1"/>
      <w:numFmt w:val="lowerLetter"/>
      <w:lvlText w:val="%2."/>
      <w:lvlJc w:val="left"/>
      <w:pPr>
        <w:ind w:left="1548" w:hanging="360"/>
      </w:pPr>
    </w:lvl>
    <w:lvl w:ilvl="2" w:tplc="0415001B" w:tentative="1">
      <w:start w:val="1"/>
      <w:numFmt w:val="lowerRoman"/>
      <w:lvlText w:val="%3."/>
      <w:lvlJc w:val="right"/>
      <w:pPr>
        <w:ind w:left="2268" w:hanging="180"/>
      </w:pPr>
    </w:lvl>
    <w:lvl w:ilvl="3" w:tplc="0415000F" w:tentative="1">
      <w:start w:val="1"/>
      <w:numFmt w:val="decimal"/>
      <w:lvlText w:val="%4."/>
      <w:lvlJc w:val="left"/>
      <w:pPr>
        <w:ind w:left="2988" w:hanging="360"/>
      </w:pPr>
    </w:lvl>
    <w:lvl w:ilvl="4" w:tplc="04150019" w:tentative="1">
      <w:start w:val="1"/>
      <w:numFmt w:val="lowerLetter"/>
      <w:lvlText w:val="%5."/>
      <w:lvlJc w:val="left"/>
      <w:pPr>
        <w:ind w:left="3708" w:hanging="360"/>
      </w:pPr>
    </w:lvl>
    <w:lvl w:ilvl="5" w:tplc="0415001B" w:tentative="1">
      <w:start w:val="1"/>
      <w:numFmt w:val="lowerRoman"/>
      <w:lvlText w:val="%6."/>
      <w:lvlJc w:val="right"/>
      <w:pPr>
        <w:ind w:left="4428" w:hanging="180"/>
      </w:pPr>
    </w:lvl>
    <w:lvl w:ilvl="6" w:tplc="0415000F" w:tentative="1">
      <w:start w:val="1"/>
      <w:numFmt w:val="decimal"/>
      <w:lvlText w:val="%7."/>
      <w:lvlJc w:val="left"/>
      <w:pPr>
        <w:ind w:left="5148" w:hanging="360"/>
      </w:pPr>
    </w:lvl>
    <w:lvl w:ilvl="7" w:tplc="04150019" w:tentative="1">
      <w:start w:val="1"/>
      <w:numFmt w:val="lowerLetter"/>
      <w:lvlText w:val="%8."/>
      <w:lvlJc w:val="left"/>
      <w:pPr>
        <w:ind w:left="5868" w:hanging="360"/>
      </w:pPr>
    </w:lvl>
    <w:lvl w:ilvl="8" w:tplc="0415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39DD0350"/>
    <w:multiLevelType w:val="hybridMultilevel"/>
    <w:tmpl w:val="695C5B8A"/>
    <w:lvl w:ilvl="0" w:tplc="35C05286">
      <w:start w:val="1"/>
      <w:numFmt w:val="decimal"/>
      <w:lvlText w:val="%1."/>
      <w:lvlJc w:val="left"/>
      <w:pPr>
        <w:ind w:left="468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88" w:hanging="360"/>
      </w:pPr>
    </w:lvl>
    <w:lvl w:ilvl="2" w:tplc="0415001B" w:tentative="1">
      <w:start w:val="1"/>
      <w:numFmt w:val="lowerRoman"/>
      <w:lvlText w:val="%3."/>
      <w:lvlJc w:val="right"/>
      <w:pPr>
        <w:ind w:left="1908" w:hanging="180"/>
      </w:pPr>
    </w:lvl>
    <w:lvl w:ilvl="3" w:tplc="0415000F" w:tentative="1">
      <w:start w:val="1"/>
      <w:numFmt w:val="decimal"/>
      <w:lvlText w:val="%4."/>
      <w:lvlJc w:val="left"/>
      <w:pPr>
        <w:ind w:left="2628" w:hanging="360"/>
      </w:pPr>
    </w:lvl>
    <w:lvl w:ilvl="4" w:tplc="04150019" w:tentative="1">
      <w:start w:val="1"/>
      <w:numFmt w:val="lowerLetter"/>
      <w:lvlText w:val="%5."/>
      <w:lvlJc w:val="left"/>
      <w:pPr>
        <w:ind w:left="3348" w:hanging="360"/>
      </w:pPr>
    </w:lvl>
    <w:lvl w:ilvl="5" w:tplc="0415001B" w:tentative="1">
      <w:start w:val="1"/>
      <w:numFmt w:val="lowerRoman"/>
      <w:lvlText w:val="%6."/>
      <w:lvlJc w:val="right"/>
      <w:pPr>
        <w:ind w:left="4068" w:hanging="180"/>
      </w:pPr>
    </w:lvl>
    <w:lvl w:ilvl="6" w:tplc="0415000F" w:tentative="1">
      <w:start w:val="1"/>
      <w:numFmt w:val="decimal"/>
      <w:lvlText w:val="%7."/>
      <w:lvlJc w:val="left"/>
      <w:pPr>
        <w:ind w:left="4788" w:hanging="360"/>
      </w:pPr>
    </w:lvl>
    <w:lvl w:ilvl="7" w:tplc="04150019" w:tentative="1">
      <w:start w:val="1"/>
      <w:numFmt w:val="lowerLetter"/>
      <w:lvlText w:val="%8."/>
      <w:lvlJc w:val="left"/>
      <w:pPr>
        <w:ind w:left="5508" w:hanging="360"/>
      </w:pPr>
    </w:lvl>
    <w:lvl w:ilvl="8" w:tplc="0415001B" w:tentative="1">
      <w:start w:val="1"/>
      <w:numFmt w:val="lowerRoman"/>
      <w:lvlText w:val="%9."/>
      <w:lvlJc w:val="right"/>
      <w:pPr>
        <w:ind w:left="62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A62"/>
    <w:rsid w:val="00024B12"/>
    <w:rsid w:val="00104A62"/>
    <w:rsid w:val="001D33CD"/>
    <w:rsid w:val="00306FB6"/>
    <w:rsid w:val="00353F21"/>
    <w:rsid w:val="004570EE"/>
    <w:rsid w:val="00570739"/>
    <w:rsid w:val="005C0DA0"/>
    <w:rsid w:val="0061146C"/>
    <w:rsid w:val="007D59F8"/>
    <w:rsid w:val="008309A9"/>
    <w:rsid w:val="008E7D6F"/>
    <w:rsid w:val="009158FE"/>
    <w:rsid w:val="00940C71"/>
    <w:rsid w:val="00AA65B3"/>
    <w:rsid w:val="00B23E98"/>
    <w:rsid w:val="00B443D9"/>
    <w:rsid w:val="00B74909"/>
    <w:rsid w:val="00BE07DA"/>
    <w:rsid w:val="00CA1EDC"/>
    <w:rsid w:val="00F05D40"/>
    <w:rsid w:val="00FB1966"/>
    <w:rsid w:val="00FD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5D0BF"/>
  <w15:chartTrackingRefBased/>
  <w15:docId w15:val="{3038135A-ACA4-4433-B7D5-E507C115E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04A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4B1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70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70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0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aleksandrow-lodzki.pl" TargetMode="External"/><Relationship Id="rId5" Type="http://schemas.openxmlformats.org/officeDocument/2006/relationships/hyperlink" Target="mailto:gmina@aleksandrow-lodz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908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AK. Kowalczyk</dc:creator>
  <cp:keywords/>
  <dc:description/>
  <cp:lastModifiedBy>Joanna Niewczas</cp:lastModifiedBy>
  <cp:revision>15</cp:revision>
  <cp:lastPrinted>2025-11-27T10:17:00Z</cp:lastPrinted>
  <dcterms:created xsi:type="dcterms:W3CDTF">2024-10-24T06:55:00Z</dcterms:created>
  <dcterms:modified xsi:type="dcterms:W3CDTF">2025-11-27T10:22:00Z</dcterms:modified>
</cp:coreProperties>
</file>